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C174C" w14:paraId="1EAB126F" w14:textId="77777777" w:rsidTr="00EC174C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C174C" w14:paraId="26198367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EC174C" w14:paraId="63B05BDC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7FD18E2" w14:textId="766694E3" w:rsidR="00EC174C" w:rsidRDefault="00EC174C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F2A8856" wp14:editId="7C878783">
                              <wp:extent cx="5372100" cy="20193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FC0E4E1" w14:textId="77777777" w:rsidR="00EC174C" w:rsidRDefault="00EC174C"/>
              </w:tc>
            </w:tr>
          </w:tbl>
          <w:p w14:paraId="3BD2BD0B" w14:textId="77777777" w:rsidR="00EC174C" w:rsidRDefault="00EC174C"/>
        </w:tc>
      </w:tr>
      <w:tr w:rsidR="00EC174C" w14:paraId="2999B274" w14:textId="77777777" w:rsidTr="00EC174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C174C" w14:paraId="2EF7312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EC174C" w14:paraId="4A7756C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3EEF216" w14:textId="77777777" w:rsidR="00EC174C" w:rsidRDefault="00EC174C">
                        <w:pPr>
                          <w:pStyle w:val="Heading1"/>
                          <w:jc w:val="center"/>
                        </w:pPr>
                        <w:r>
                          <w:rPr>
                            <w:rStyle w:val="Strong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October Newsletter 2022</w:t>
                        </w:r>
                      </w:p>
                      <w:p w14:paraId="20C9ED97" w14:textId="77777777" w:rsidR="00EC174C" w:rsidRDefault="00EC174C">
                        <w:pPr>
                          <w:spacing w:line="360" w:lineRule="auto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14:paraId="7DAC8B26" w14:textId="2A27F1FD" w:rsidR="00EC174C" w:rsidRDefault="00EC174C">
                        <w:pPr>
                          <w:spacing w:line="360" w:lineRule="auto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6261CC4" wp14:editId="4C67189C">
                                  <wp:extent cx="5943600" cy="1270"/>
                                  <wp:effectExtent l="9525" t="9525" r="9525" b="8255"/>
                                  <wp:docPr id="4" name="Rectangl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3895192" id="Rectangle 4" o:spid="_x0000_s1026" style="width:468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gUBQIAAOs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" filled="f"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14:paraId="5F633414" w14:textId="77777777" w:rsidR="00EC174C" w:rsidRDefault="00EC174C">
                        <w:pPr>
                          <w:shd w:val="clear" w:color="auto" w:fill="FAFAFA"/>
                          <w:spacing w:line="360" w:lineRule="auto"/>
                          <w:jc w:val="both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7BD1C618" w14:textId="77777777" w:rsidR="00EC174C" w:rsidRDefault="00EC174C">
                        <w:pPr>
                          <w:shd w:val="clear" w:color="auto" w:fill="FAFAFA"/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/>
                            <w:color w:val="202020"/>
                            <w:sz w:val="18"/>
                            <w:szCs w:val="18"/>
                          </w:rPr>
                          <w:t>Dear Newsletter Readers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39A976F6" w14:textId="77777777" w:rsidR="00EC174C" w:rsidRDefault="00EC174C" w:rsidP="00EC174C">
                        <w:pPr>
                          <w:shd w:val="clear" w:color="auto" w:fill="FAFAFA"/>
                          <w:spacing w:line="360" w:lineRule="auto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Hi All,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Well September was a strange month wasn’t it? I hope you are all ok and have a means of keeping warm over the winter.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I have been rather busy editing two books (No 4 and the novella) and writing No 5, and with Gary's help my website is undergoing a radical redesign. So no short story this month but I have some news especially for subscribers.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First, I have just signed off the cover design for the novella, </w:t>
                        </w:r>
                        <w:r>
                          <w:rPr>
                            <w:rStyle w:val="Emphasis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Death on the Rhine.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I will share it as soon as I have the final copy. As promised, a free digital copy of </w:t>
                        </w:r>
                        <w:r>
                          <w:rPr>
                            <w:rStyle w:val="Emphasis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Death on the Rhine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will wing its way to everyone on my newsletter list who wants one. 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Just reply "yes please" to 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b w:val="0"/>
                            <w:bCs w:val="0"/>
                            <w:color w:val="202020"/>
                            <w:sz w:val="24"/>
                            <w:szCs w:val="24"/>
                          </w:rPr>
                          <w:t>info@heatherpeckauthor.com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and a copy will be with you by 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b w:val="0"/>
                            <w:bCs w:val="0"/>
                            <w:color w:val="202020"/>
                            <w:sz w:val="24"/>
                            <w:szCs w:val="24"/>
                          </w:rPr>
                          <w:t>Christmas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If you know anyone else who’d like a copy, tell them to 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signup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for the newsletter on www.heatherpeckauthor.com and send a similar email.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Second, </w:t>
                        </w:r>
                        <w:r>
                          <w:rPr>
                            <w:rStyle w:val="Emphasis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The Temenos Remains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is also proceeding through the publication processes; but I’m sorry folks, it won’t be out until early next year. You will be 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lastRenderedPageBreak/>
                          <w:t xml:space="preserve">the first to know when it’s available for 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preorder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, with a special offer for newsletter readers.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3545991A" w14:textId="77777777" w:rsidR="00EC174C" w:rsidRDefault="00EC174C">
                        <w:pPr>
                          <w:shd w:val="clear" w:color="auto" w:fill="FAFAFA"/>
                          <w:spacing w:line="360" w:lineRule="auto"/>
                          <w:jc w:val="center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AND FINALLY, HOW DO YOU FANCY A FREE HOLIDAY IN GREG GELDARD COUNTRY?</w:t>
                        </w:r>
                      </w:p>
                      <w:p w14:paraId="4A0F5D33" w14:textId="0AF722C2" w:rsidR="00EC174C" w:rsidRDefault="00EC174C" w:rsidP="00EC174C">
                        <w:pPr>
                          <w:shd w:val="clear" w:color="auto" w:fill="FAFAFA"/>
                          <w:spacing w:line="360" w:lineRule="auto"/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As part of the launch of </w:t>
                        </w:r>
                        <w:r>
                          <w:rPr>
                            <w:rStyle w:val="Emphasis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The Temenos Remains there will be a competition.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 Full details will follow, but essential information just for you at this stage is: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First prize is one week, free, in a three bedroom, two bathroom, holiday home on the California Cliffs 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Parkdean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site in Greg Geldard country, near Caister on Sea. You will be able to choose from two possible dates in 2023. The lodge is just 5 </w:t>
                        </w:r>
                        <w:proofErr w:type="spellStart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minutes walk</w:t>
                        </w:r>
                        <w:proofErr w:type="spellEnd"/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 xml:space="preserve"> from the sea and the site is dog and child friendly. There is a swimming pool and lots of entertainment for families.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Watch this space!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noProof/>
                            <w:color w:val="20202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287E93C2" wp14:editId="74F3F025">
                              <wp:extent cx="5731510" cy="4298950"/>
                              <wp:effectExtent l="0" t="0" r="2540" b="635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>
                                        <a:off x="0" y="0"/>
                                        <a:ext cx="5731510" cy="4298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noProof/>
                            <w:color w:val="20202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1AF7301A" wp14:editId="408D6550">
                              <wp:extent cx="5693410" cy="7148724"/>
                              <wp:effectExtent l="0" t="3493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5703437" cy="7161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PS  New short story next month!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Copyright: H L Peck 2022</w:t>
                        </w:r>
                      </w:p>
                    </w:tc>
                  </w:tr>
                </w:tbl>
                <w:p w14:paraId="5F49D82D" w14:textId="77777777" w:rsidR="00EC174C" w:rsidRDefault="00EC174C"/>
              </w:tc>
            </w:tr>
          </w:tbl>
          <w:p w14:paraId="5C259A34" w14:textId="77777777" w:rsidR="00EC174C" w:rsidRDefault="00EC174C"/>
        </w:tc>
      </w:tr>
    </w:tbl>
    <w:p w14:paraId="5311BBB0" w14:textId="77777777" w:rsidR="008E25D0" w:rsidRDefault="00000000"/>
    <w:sectPr w:rsidR="008E2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4C"/>
    <w:rsid w:val="00240071"/>
    <w:rsid w:val="008813E5"/>
    <w:rsid w:val="00C04805"/>
    <w:rsid w:val="00E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BAF8"/>
  <w15:chartTrackingRefBased/>
  <w15:docId w15:val="{D53451FE-4371-4011-BD26-7950FF5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4C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C174C"/>
    <w:pPr>
      <w:spacing w:line="300" w:lineRule="auto"/>
      <w:outlineLvl w:val="0"/>
    </w:pPr>
    <w:rPr>
      <w:rFonts w:ascii="Helvetica" w:eastAsia="Times New Roman" w:hAnsi="Helvetica" w:cs="Calibri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4C"/>
    <w:rPr>
      <w:rFonts w:ascii="Helvetica" w:eastAsia="Times New Roman" w:hAnsi="Helvetica" w:cs="Calibri"/>
      <w:b/>
      <w:bCs/>
      <w:color w:val="202020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EC174C"/>
    <w:rPr>
      <w:b/>
      <w:bCs/>
    </w:rPr>
  </w:style>
  <w:style w:type="character" w:styleId="Emphasis">
    <w:name w:val="Emphasis"/>
    <w:basedOn w:val="DefaultParagraphFont"/>
    <w:uiPriority w:val="20"/>
    <w:qFormat/>
    <w:rsid w:val="00EC1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cusercontent.com/17776b87d55075e6f306daa64/images/eb6a7098-4097-90b0-b0f8-23a95b446e93.jpeg" TargetMode="External"/><Relationship Id="rId5" Type="http://schemas.openxmlformats.org/officeDocument/2006/relationships/image" Target="https://mcusercontent.com/17776b87d55075e6f306daa64/_compresseds/2ea78eb5-55fd-5b82-9f51-6ae5eddec01e.jpeg" TargetMode="External"/><Relationship Id="rId4" Type="http://schemas.openxmlformats.org/officeDocument/2006/relationships/image" Target="https://mcusercontent.com/17776b87d55075e6f306daa64/images/2b9be147-92de-7b91-e1c2-749bb72b3c6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Peck</dc:creator>
  <cp:keywords/>
  <dc:description/>
  <cp:lastModifiedBy>Heather Peck</cp:lastModifiedBy>
  <cp:revision>1</cp:revision>
  <dcterms:created xsi:type="dcterms:W3CDTF">2022-10-17T11:15:00Z</dcterms:created>
  <dcterms:modified xsi:type="dcterms:W3CDTF">2022-10-17T11:18:00Z</dcterms:modified>
</cp:coreProperties>
</file>